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6346" w:rsidRPr="00A259FE" w:rsidRDefault="00B46346" w:rsidP="00C8490C">
      <w:pPr>
        <w:pStyle w:val="Nagwek1"/>
        <w:ind w:left="0"/>
        <w:rPr>
          <w:b/>
          <w:bCs/>
          <w:szCs w:val="24"/>
        </w:rPr>
      </w:pPr>
      <w:r w:rsidRPr="00A259FE">
        <w:rPr>
          <w:b/>
          <w:bCs/>
          <w:szCs w:val="24"/>
        </w:rPr>
        <w:t>JERZY NOWAK</w:t>
      </w:r>
      <w:r w:rsidR="00A259FE" w:rsidRPr="00A259FE">
        <w:rPr>
          <w:b/>
          <w:bCs/>
          <w:szCs w:val="24"/>
          <w:vertAlign w:val="superscript"/>
        </w:rPr>
        <w:t>1</w:t>
      </w:r>
      <w:r w:rsidR="00A259FE" w:rsidRPr="00A259FE">
        <w:rPr>
          <w:b/>
          <w:bCs/>
          <w:szCs w:val="24"/>
        </w:rPr>
        <w:t>, JAN KOWALSKI</w:t>
      </w:r>
      <w:r w:rsidR="00A259FE" w:rsidRPr="00A259FE">
        <w:rPr>
          <w:b/>
          <w:bCs/>
          <w:szCs w:val="24"/>
          <w:vertAlign w:val="superscript"/>
        </w:rPr>
        <w:t>2</w:t>
      </w:r>
      <w:r w:rsidRPr="00A259FE">
        <w:rPr>
          <w:b/>
          <w:bCs/>
          <w:szCs w:val="24"/>
        </w:rPr>
        <w:t xml:space="preserve"> (Times New Roman, </w:t>
      </w:r>
      <w:r w:rsidR="002967C6" w:rsidRPr="00A259FE">
        <w:rPr>
          <w:b/>
          <w:bCs/>
          <w:szCs w:val="24"/>
        </w:rPr>
        <w:t>12</w:t>
      </w:r>
      <w:r w:rsidRPr="00A259FE">
        <w:rPr>
          <w:b/>
          <w:bCs/>
          <w:szCs w:val="24"/>
        </w:rPr>
        <w:t xml:space="preserve">pt, </w:t>
      </w:r>
      <w:proofErr w:type="spellStart"/>
      <w:r w:rsidRPr="00A259FE">
        <w:rPr>
          <w:b/>
          <w:bCs/>
          <w:szCs w:val="24"/>
        </w:rPr>
        <w:t>B</w:t>
      </w:r>
      <w:r w:rsidR="002967C6" w:rsidRPr="00A259FE">
        <w:rPr>
          <w:b/>
          <w:bCs/>
          <w:szCs w:val="24"/>
        </w:rPr>
        <w:t>old</w:t>
      </w:r>
      <w:proofErr w:type="spellEnd"/>
      <w:r w:rsidRPr="00A259FE">
        <w:rPr>
          <w:b/>
          <w:bCs/>
          <w:szCs w:val="24"/>
        </w:rPr>
        <w:t>)</w:t>
      </w:r>
    </w:p>
    <w:p w:rsidR="00B46346" w:rsidRPr="002967C6" w:rsidRDefault="00A259FE" w:rsidP="00C8490C">
      <w:pPr>
        <w:pStyle w:val="Bezodstpw"/>
      </w:pPr>
      <w:r w:rsidRPr="00A259FE">
        <w:rPr>
          <w:vertAlign w:val="superscript"/>
        </w:rPr>
        <w:t>1</w:t>
      </w:r>
      <w:r>
        <w:t>Uczelnia, email</w:t>
      </w:r>
      <w:r w:rsidR="00B46346" w:rsidRPr="002967C6">
        <w:t xml:space="preserve"> tu wpisać </w:t>
      </w:r>
      <w:r>
        <w:t>afiliację oraz adres email</w:t>
      </w:r>
      <w:r w:rsidR="00B46346" w:rsidRPr="002967C6">
        <w:t xml:space="preserve"> (1</w:t>
      </w:r>
      <w:r w:rsidR="002967C6" w:rsidRPr="002967C6">
        <w:t>0,5</w:t>
      </w:r>
      <w:r w:rsidR="00B46346" w:rsidRPr="002967C6">
        <w:t>pt)</w:t>
      </w:r>
    </w:p>
    <w:p w:rsidR="00B46346" w:rsidRPr="00900782" w:rsidRDefault="00A259FE" w:rsidP="00900782">
      <w:pPr>
        <w:pStyle w:val="Bezodstpw"/>
      </w:pPr>
      <w:r>
        <w:rPr>
          <w:vertAlign w:val="superscript"/>
        </w:rPr>
        <w:t>2</w:t>
      </w:r>
      <w:r>
        <w:t>Uczelnia, email</w:t>
      </w:r>
      <w:r w:rsidRPr="002967C6">
        <w:t xml:space="preserve"> tu wpisać </w:t>
      </w:r>
      <w:r>
        <w:t>afiliację oraz adres email</w:t>
      </w:r>
      <w:r w:rsidRPr="002967C6">
        <w:t xml:space="preserve"> (10,5pt)</w:t>
      </w:r>
    </w:p>
    <w:p w:rsidR="00B46346" w:rsidRPr="002967C6" w:rsidRDefault="00B46346">
      <w:pPr>
        <w:rPr>
          <w:b/>
          <w:bCs/>
          <w:sz w:val="21"/>
          <w:szCs w:val="21"/>
        </w:rPr>
      </w:pPr>
    </w:p>
    <w:p w:rsidR="00B46346" w:rsidRDefault="00B46346" w:rsidP="00900782">
      <w:pPr>
        <w:pStyle w:val="Tytu"/>
      </w:pPr>
      <w:r>
        <w:t>TYTUŁ (</w:t>
      </w:r>
      <w:proofErr w:type="spellStart"/>
      <w:r>
        <w:t>TimesNR</w:t>
      </w:r>
      <w:proofErr w:type="spellEnd"/>
      <w:r>
        <w:t xml:space="preserve"> 12pt, </w:t>
      </w:r>
      <w:proofErr w:type="spellStart"/>
      <w:r>
        <w:t>Bold</w:t>
      </w:r>
      <w:proofErr w:type="spellEnd"/>
      <w:r>
        <w:t>)</w:t>
      </w:r>
    </w:p>
    <w:p w:rsidR="00B46346" w:rsidRDefault="00B46346">
      <w:pPr>
        <w:pStyle w:val="Tekstpodstawowy"/>
        <w:jc w:val="left"/>
        <w:rPr>
          <w:b/>
          <w:bCs/>
        </w:rPr>
      </w:pPr>
    </w:p>
    <w:p w:rsidR="00B46346" w:rsidRDefault="00B46346" w:rsidP="00900782">
      <w:pPr>
        <w:pStyle w:val="Podtytu"/>
      </w:pPr>
      <w:proofErr w:type="spellStart"/>
      <w:r w:rsidRPr="002967C6">
        <w:rPr>
          <w:b/>
          <w:u w:val="single"/>
        </w:rPr>
        <w:t>Abstract</w:t>
      </w:r>
      <w:proofErr w:type="spellEnd"/>
      <w:r w:rsidRPr="002967C6">
        <w:rPr>
          <w:b/>
          <w:u w:val="single"/>
        </w:rPr>
        <w:t>:</w:t>
      </w:r>
      <w:r w:rsidRPr="002967C6">
        <w:t xml:space="preserve"> </w:t>
      </w:r>
      <w:r w:rsidRPr="00900782">
        <w:t xml:space="preserve"> </w:t>
      </w:r>
      <w:r w:rsidRPr="002967C6">
        <w:t>Maksymalnie 5 wierszy –  w j. angielskim (</w:t>
      </w:r>
      <w:r w:rsidR="002967C6" w:rsidRPr="002967C6">
        <w:t>9</w:t>
      </w:r>
      <w:r w:rsidRPr="002967C6">
        <w:t>pt)</w:t>
      </w:r>
      <w:r w:rsidR="002967C6">
        <w:t xml:space="preserve"> </w:t>
      </w:r>
    </w:p>
    <w:p w:rsidR="002967C6" w:rsidRDefault="002967C6">
      <w:pPr>
        <w:overflowPunct/>
        <w:autoSpaceDN w:val="0"/>
        <w:adjustRightInd w:val="0"/>
        <w:textAlignment w:val="auto"/>
        <w:rPr>
          <w:sz w:val="18"/>
          <w:szCs w:val="18"/>
        </w:rPr>
      </w:pPr>
    </w:p>
    <w:p w:rsidR="00FE6FA7" w:rsidRDefault="002967C6" w:rsidP="00900782">
      <w:r w:rsidRPr="002967C6">
        <w:t>T</w:t>
      </w:r>
      <w:r w:rsidR="00B46346" w:rsidRPr="002967C6">
        <w:t xml:space="preserve">utaj (11pt) zaczyna się treść </w:t>
      </w:r>
      <w:r w:rsidR="00FE6FA7">
        <w:t xml:space="preserve">pełnego </w:t>
      </w:r>
      <w:r w:rsidR="00B46346" w:rsidRPr="002967C6">
        <w:t>artykułu drukowanego w</w:t>
      </w:r>
      <w:r w:rsidR="00FE6FA7">
        <w:t xml:space="preserve"> formie rozdziału monografii lub wersji elektronicznej dołączonej do</w:t>
      </w:r>
      <w:r w:rsidR="00B46346" w:rsidRPr="002967C6">
        <w:t xml:space="preserve"> </w:t>
      </w:r>
      <w:r w:rsidR="00FE6FA7">
        <w:t>materiałów</w:t>
      </w:r>
      <w:r w:rsidR="00A259FE">
        <w:t xml:space="preserve"> konferencyjnych</w:t>
      </w:r>
      <w:r w:rsidR="00B46346" w:rsidRPr="002967C6">
        <w:t>.</w:t>
      </w:r>
      <w:r w:rsidR="00FE6FA7">
        <w:t xml:space="preserve"> W przypadku gdy autor chce aby jego artykuł opublikowano jako rozdział monografii powinien poinformować o tym organizatorów. </w:t>
      </w:r>
      <w:r w:rsidR="008D499E">
        <w:t>Sugerujemy przygotowanie pracy o długości 4-8 stron.</w:t>
      </w:r>
    </w:p>
    <w:p w:rsidR="00FE6FA7" w:rsidRDefault="00FE6FA7" w:rsidP="00FE6FA7">
      <w:pPr>
        <w:rPr>
          <w:sz w:val="21"/>
          <w:szCs w:val="21"/>
        </w:rPr>
      </w:pPr>
    </w:p>
    <w:p w:rsidR="00B46346" w:rsidRPr="002967C6" w:rsidRDefault="00B46346" w:rsidP="00FE6FA7">
      <w:pPr>
        <w:rPr>
          <w:sz w:val="21"/>
          <w:szCs w:val="21"/>
        </w:rPr>
      </w:pPr>
      <w:r w:rsidRPr="002967C6">
        <w:rPr>
          <w:b/>
          <w:sz w:val="21"/>
          <w:szCs w:val="21"/>
        </w:rPr>
        <w:t xml:space="preserve">Tekst należy pisać edytorem tekstu Microsoft </w:t>
      </w:r>
      <w:r w:rsidR="00A259FE">
        <w:rPr>
          <w:b/>
          <w:sz w:val="21"/>
          <w:szCs w:val="21"/>
        </w:rPr>
        <w:t xml:space="preserve">Word. </w:t>
      </w:r>
      <w:r w:rsidRPr="002967C6">
        <w:rPr>
          <w:color w:val="FF0000"/>
          <w:sz w:val="21"/>
          <w:szCs w:val="21"/>
        </w:rPr>
        <w:t>Pisząc tekst nie należy wprowadzać własnych stylów</w:t>
      </w:r>
      <w:r w:rsidRPr="002967C6">
        <w:rPr>
          <w:sz w:val="21"/>
          <w:szCs w:val="21"/>
        </w:rPr>
        <w:t xml:space="preserve">. </w:t>
      </w:r>
      <w:r w:rsidRPr="002967C6">
        <w:rPr>
          <w:color w:val="FF0000"/>
          <w:sz w:val="21"/>
          <w:szCs w:val="21"/>
        </w:rPr>
        <w:t>W tekście nie należy stosować żadnych dodatkowych odstępów pomiędzy poszczególnymi akapitami tekstu.</w:t>
      </w:r>
      <w:r w:rsidRPr="002967C6">
        <w:rPr>
          <w:sz w:val="21"/>
          <w:szCs w:val="21"/>
        </w:rPr>
        <w:t xml:space="preserve"> </w:t>
      </w:r>
    </w:p>
    <w:p w:rsidR="00B46346" w:rsidRPr="002967C6" w:rsidRDefault="00B46346" w:rsidP="00900782">
      <w:r w:rsidRPr="002967C6">
        <w:t xml:space="preserve">Wzory matematyczne składać na osi kolumny z numerem wzoru </w:t>
      </w:r>
      <w:bookmarkStart w:id="0" w:name="_GoBack"/>
      <w:bookmarkEnd w:id="0"/>
      <w:r w:rsidRPr="002967C6">
        <w:t xml:space="preserve">w okrągłym nawiasie dosuniętym do prawego brzegu (jak w poniższym przykładzie). W edytorze równań tekst, zmienne i grekę należy pisać pochyłym (kursywą), a macierz pismem pogrubionym stosując </w:t>
      </w:r>
      <w:r w:rsidRPr="002967C6">
        <w:rPr>
          <w:u w:val="single"/>
        </w:rPr>
        <w:t>r</w:t>
      </w:r>
      <w:r w:rsidRPr="002967C6">
        <w:t>ozmiary:1</w:t>
      </w:r>
      <w:r w:rsidR="002967C6">
        <w:t>0,5</w:t>
      </w:r>
      <w:r w:rsidRPr="002967C6">
        <w:t xml:space="preserve">pt, </w:t>
      </w:r>
      <w:r w:rsidR="002967C6">
        <w:t>8</w:t>
      </w:r>
      <w:r w:rsidRPr="002967C6">
        <w:t xml:space="preserve">pt, </w:t>
      </w:r>
      <w:r w:rsidR="002967C6">
        <w:t>7</w:t>
      </w:r>
      <w:r w:rsidRPr="002967C6">
        <w:t xml:space="preserve">pt, 18pt, 11pt. W razie konieczności należy ustawić te rozmiary w edytorze równań w zakładce  </w:t>
      </w:r>
      <w:r w:rsidRPr="002967C6">
        <w:rPr>
          <w:i/>
        </w:rPr>
        <w:t>Rozmiar/Definiuj.</w:t>
      </w:r>
    </w:p>
    <w:p w:rsidR="00B46346" w:rsidRPr="002967C6" w:rsidRDefault="002967C6" w:rsidP="002A1F43">
      <w:pPr>
        <w:pStyle w:val="rwnanie"/>
        <w:tabs>
          <w:tab w:val="clear" w:pos="7655"/>
        </w:tabs>
        <w:jc w:val="right"/>
        <w:rPr>
          <w:sz w:val="21"/>
          <w:szCs w:val="21"/>
        </w:rPr>
      </w:pPr>
      <w:r w:rsidRPr="002967C6">
        <w:rPr>
          <w:position w:val="-26"/>
          <w:sz w:val="21"/>
          <w:szCs w:val="21"/>
        </w:rPr>
        <w:object w:dxaOrig="190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5pt;height:31pt" o:ole="" fillcolor="window">
            <v:imagedata r:id="rId7" o:title=""/>
          </v:shape>
          <o:OLEObject Type="Embed" ProgID="Unknown" ShapeID="_x0000_i1025" DrawAspect="Content" ObjectID="_1830360269" r:id="rId8"/>
        </w:object>
      </w:r>
      <w:r w:rsidR="00DA666C">
        <w:rPr>
          <w:sz w:val="21"/>
          <w:szCs w:val="21"/>
        </w:rPr>
        <w:t>.</w:t>
      </w:r>
      <w:r w:rsidR="002A1F43">
        <w:rPr>
          <w:sz w:val="21"/>
          <w:szCs w:val="21"/>
        </w:rPr>
        <w:tab/>
      </w:r>
      <w:r w:rsidR="002A1F43">
        <w:rPr>
          <w:sz w:val="21"/>
          <w:szCs w:val="21"/>
        </w:rPr>
        <w:tab/>
      </w:r>
      <w:r w:rsidR="00B46346" w:rsidRPr="002967C6">
        <w:rPr>
          <w:sz w:val="21"/>
          <w:szCs w:val="21"/>
        </w:rPr>
        <w:t>(1)</w:t>
      </w:r>
    </w:p>
    <w:p w:rsidR="00B46346" w:rsidRPr="002967C6" w:rsidRDefault="00B46346" w:rsidP="00900782">
      <w:r w:rsidRPr="002967C6">
        <w:t>Nawiasów okrągłych nie należ</w:t>
      </w:r>
      <w:r w:rsidR="00DA666C">
        <w:t>y zastępować ukośnymi kreskami.</w:t>
      </w:r>
    </w:p>
    <w:p w:rsidR="00B46346" w:rsidRPr="002967C6" w:rsidRDefault="002967C6" w:rsidP="002A1F43">
      <w:pPr>
        <w:pStyle w:val="rwnanie"/>
        <w:tabs>
          <w:tab w:val="clear" w:pos="7655"/>
          <w:tab w:val="right" w:pos="-5040"/>
        </w:tabs>
        <w:jc w:val="right"/>
        <w:rPr>
          <w:sz w:val="21"/>
          <w:szCs w:val="21"/>
        </w:rPr>
      </w:pPr>
      <w:r w:rsidRPr="002967C6">
        <w:rPr>
          <w:position w:val="-10"/>
          <w:sz w:val="21"/>
          <w:szCs w:val="21"/>
        </w:rPr>
        <w:object w:dxaOrig="2700" w:dyaOrig="360">
          <v:shape id="_x0000_i1026" type="#_x0000_t75" style="width:135pt;height:18pt" o:ole="" fillcolor="window">
            <v:imagedata r:id="rId9" o:title=""/>
          </v:shape>
          <o:OLEObject Type="Embed" ProgID="Unknown" ShapeID="_x0000_i1026" DrawAspect="Content" ObjectID="_1830360270" r:id="rId10"/>
        </w:object>
      </w:r>
      <w:r w:rsidR="00DA666C">
        <w:rPr>
          <w:sz w:val="21"/>
          <w:szCs w:val="21"/>
        </w:rPr>
        <w:t>.</w:t>
      </w:r>
      <w:r w:rsidR="002A1F43">
        <w:rPr>
          <w:sz w:val="21"/>
          <w:szCs w:val="21"/>
        </w:rPr>
        <w:tab/>
      </w:r>
      <w:r w:rsidR="002A1F43">
        <w:rPr>
          <w:sz w:val="21"/>
          <w:szCs w:val="21"/>
        </w:rPr>
        <w:tab/>
      </w:r>
      <w:r w:rsidR="00B46346" w:rsidRPr="002967C6">
        <w:rPr>
          <w:sz w:val="21"/>
          <w:szCs w:val="21"/>
        </w:rPr>
        <w:tab/>
        <w:t>(2)</w:t>
      </w:r>
      <w:r w:rsidR="00CC6744" w:rsidRPr="002967C6">
        <w:rPr>
          <w:sz w:val="21"/>
          <w:szCs w:val="21"/>
        </w:rPr>
        <w:t xml:space="preserve"> </w:t>
      </w:r>
    </w:p>
    <w:p w:rsidR="00CC6744" w:rsidRPr="002967C6" w:rsidRDefault="00CC6744" w:rsidP="00900782">
      <w:r w:rsidRPr="002967C6">
        <w:t>Tabela, jeśli jest konieczna, powinna być sporządzana jak poniżej.</w:t>
      </w:r>
    </w:p>
    <w:p w:rsidR="00CC6744" w:rsidRPr="002967C6" w:rsidRDefault="00CC6744" w:rsidP="00900782">
      <w:pPr>
        <w:pStyle w:val="Cytat"/>
      </w:pPr>
      <w:r w:rsidRPr="002967C6">
        <w:rPr>
          <w:b/>
        </w:rPr>
        <w:t>Tab</w:t>
      </w:r>
      <w:r w:rsidR="00386B36">
        <w:rPr>
          <w:b/>
        </w:rPr>
        <w:t>.</w:t>
      </w:r>
      <w:r w:rsidRPr="002967C6">
        <w:rPr>
          <w:b/>
        </w:rPr>
        <w:t xml:space="preserve"> 1.</w:t>
      </w:r>
      <w:r w:rsidR="000B1692" w:rsidRPr="002967C6">
        <w:t xml:space="preserve"> Nazwa tabeli </w:t>
      </w:r>
      <w:r w:rsidR="00900782">
        <w:t>(10</w:t>
      </w:r>
      <w:r w:rsidR="000B1692" w:rsidRPr="002967C6">
        <w:t xml:space="preserve">pt). Tekst w </w:t>
      </w:r>
      <w:r w:rsidR="000B1692" w:rsidRPr="00900782">
        <w:rPr>
          <w:rStyle w:val="Pogrubienie"/>
        </w:rPr>
        <w:t>tabeli</w:t>
      </w:r>
      <w:r w:rsidR="000B1692" w:rsidRPr="002967C6">
        <w:t xml:space="preserve"> (9pt).  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"/>
        <w:gridCol w:w="907"/>
        <w:gridCol w:w="708"/>
        <w:gridCol w:w="3261"/>
        <w:gridCol w:w="992"/>
      </w:tblGrid>
      <w:tr w:rsidR="00CC6744">
        <w:trPr>
          <w:cantSplit/>
          <w:trHeight w:val="466"/>
          <w:jc w:val="center"/>
        </w:trPr>
        <w:tc>
          <w:tcPr>
            <w:tcW w:w="907" w:type="dxa"/>
            <w:tcBorders>
              <w:top w:val="single" w:sz="6" w:space="0" w:color="auto"/>
              <w:bottom w:val="single" w:sz="6" w:space="0" w:color="auto"/>
            </w:tcBorders>
          </w:tcPr>
          <w:p w:rsidR="00CC6744" w:rsidRDefault="00CC6744" w:rsidP="002C3554">
            <w:pPr>
              <w:pStyle w:val="Danewtabeli"/>
            </w:pPr>
            <w:r>
              <w:t>Nazwa</w:t>
            </w:r>
          </w:p>
        </w:tc>
        <w:tc>
          <w:tcPr>
            <w:tcW w:w="907" w:type="dxa"/>
            <w:tcBorders>
              <w:top w:val="single" w:sz="6" w:space="0" w:color="auto"/>
              <w:bottom w:val="single" w:sz="6" w:space="0" w:color="auto"/>
            </w:tcBorders>
          </w:tcPr>
          <w:p w:rsidR="00CC6744" w:rsidRDefault="00CC6744" w:rsidP="002C3554">
            <w:pPr>
              <w:pStyle w:val="Danewtabeli"/>
            </w:pPr>
            <w:r>
              <w:t>Nazwa</w:t>
            </w:r>
          </w:p>
        </w:tc>
        <w:tc>
          <w:tcPr>
            <w:tcW w:w="708" w:type="dxa"/>
            <w:tcBorders>
              <w:top w:val="single" w:sz="6" w:space="0" w:color="auto"/>
              <w:bottom w:val="single" w:sz="6" w:space="0" w:color="auto"/>
            </w:tcBorders>
          </w:tcPr>
          <w:p w:rsidR="00CC6744" w:rsidRDefault="00CC6744" w:rsidP="002C3554">
            <w:pPr>
              <w:pStyle w:val="Danewtabeli"/>
            </w:pPr>
            <w:r>
              <w:t>Nazwa</w:t>
            </w:r>
          </w:p>
        </w:tc>
        <w:tc>
          <w:tcPr>
            <w:tcW w:w="3261" w:type="dxa"/>
            <w:tcBorders>
              <w:top w:val="single" w:sz="6" w:space="0" w:color="auto"/>
              <w:bottom w:val="single" w:sz="6" w:space="0" w:color="auto"/>
            </w:tcBorders>
          </w:tcPr>
          <w:p w:rsidR="00CC6744" w:rsidRDefault="00CC6744" w:rsidP="002C3554">
            <w:pPr>
              <w:pStyle w:val="Danewtabeli"/>
            </w:pPr>
            <w:r>
              <w:t>Nazwa (9pt)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</w:tcPr>
          <w:p w:rsidR="00CC6744" w:rsidRDefault="00CC6744" w:rsidP="002C3554">
            <w:pPr>
              <w:pStyle w:val="Danewtabeli"/>
              <w:rPr>
                <w:i/>
              </w:rPr>
            </w:pPr>
            <w:r>
              <w:t>Nazwa</w:t>
            </w:r>
          </w:p>
        </w:tc>
      </w:tr>
      <w:tr w:rsidR="00CC6744">
        <w:trPr>
          <w:cantSplit/>
          <w:jc w:val="center"/>
        </w:trPr>
        <w:tc>
          <w:tcPr>
            <w:tcW w:w="907" w:type="dxa"/>
            <w:tcBorders>
              <w:top w:val="single" w:sz="6" w:space="0" w:color="auto"/>
            </w:tcBorders>
          </w:tcPr>
          <w:p w:rsidR="00CC6744" w:rsidRDefault="00CC6744" w:rsidP="002C3554">
            <w:pPr>
              <w:pStyle w:val="Danewtabeli"/>
            </w:pPr>
            <w:r>
              <w:t>1</w:t>
            </w:r>
          </w:p>
        </w:tc>
        <w:tc>
          <w:tcPr>
            <w:tcW w:w="907" w:type="dxa"/>
            <w:tcBorders>
              <w:top w:val="single" w:sz="6" w:space="0" w:color="auto"/>
            </w:tcBorders>
          </w:tcPr>
          <w:p w:rsidR="00CC6744" w:rsidRDefault="00CC6744" w:rsidP="002C3554">
            <w:pPr>
              <w:pStyle w:val="Danewtabeli"/>
            </w:pPr>
            <w:r>
              <w:t>1</w:t>
            </w:r>
          </w:p>
        </w:tc>
        <w:tc>
          <w:tcPr>
            <w:tcW w:w="708" w:type="dxa"/>
            <w:tcBorders>
              <w:top w:val="single" w:sz="6" w:space="0" w:color="auto"/>
            </w:tcBorders>
          </w:tcPr>
          <w:p w:rsidR="00CC6744" w:rsidRDefault="00CC6744" w:rsidP="002C3554">
            <w:pPr>
              <w:pStyle w:val="Danewtabeli"/>
            </w:pPr>
            <w:r>
              <w:t>1</w:t>
            </w:r>
          </w:p>
        </w:tc>
        <w:tc>
          <w:tcPr>
            <w:tcW w:w="3261" w:type="dxa"/>
            <w:tcBorders>
              <w:top w:val="single" w:sz="6" w:space="0" w:color="auto"/>
            </w:tcBorders>
          </w:tcPr>
          <w:p w:rsidR="00CC6744" w:rsidRDefault="00CC6744" w:rsidP="002C3554">
            <w:pPr>
              <w:pStyle w:val="Danewtabeli"/>
            </w:pPr>
            <w:r>
              <w:t>1</w:t>
            </w:r>
          </w:p>
        </w:tc>
        <w:tc>
          <w:tcPr>
            <w:tcW w:w="992" w:type="dxa"/>
            <w:tcBorders>
              <w:top w:val="single" w:sz="6" w:space="0" w:color="auto"/>
            </w:tcBorders>
          </w:tcPr>
          <w:p w:rsidR="00CC6744" w:rsidRDefault="00CC6744" w:rsidP="002C3554">
            <w:pPr>
              <w:pStyle w:val="Danewtabeli"/>
            </w:pPr>
            <w:r>
              <w:t>1</w:t>
            </w:r>
          </w:p>
        </w:tc>
      </w:tr>
      <w:tr w:rsidR="00CC6744">
        <w:trPr>
          <w:cantSplit/>
          <w:jc w:val="center"/>
        </w:trPr>
        <w:tc>
          <w:tcPr>
            <w:tcW w:w="907" w:type="dxa"/>
          </w:tcPr>
          <w:p w:rsidR="00CC6744" w:rsidRDefault="00CC6744" w:rsidP="002C3554">
            <w:pPr>
              <w:pStyle w:val="Danewtabeli"/>
            </w:pPr>
            <w:r>
              <w:t>1</w:t>
            </w:r>
          </w:p>
        </w:tc>
        <w:tc>
          <w:tcPr>
            <w:tcW w:w="907" w:type="dxa"/>
          </w:tcPr>
          <w:p w:rsidR="00CC6744" w:rsidRDefault="00CC6744" w:rsidP="002C3554">
            <w:pPr>
              <w:pStyle w:val="Danewtabeli"/>
            </w:pPr>
            <w:r>
              <w:t>1</w:t>
            </w:r>
          </w:p>
        </w:tc>
        <w:tc>
          <w:tcPr>
            <w:tcW w:w="708" w:type="dxa"/>
          </w:tcPr>
          <w:p w:rsidR="00CC6744" w:rsidRDefault="00CC6744" w:rsidP="002C3554">
            <w:pPr>
              <w:pStyle w:val="Danewtabeli"/>
            </w:pPr>
            <w:r>
              <w:t>1</w:t>
            </w:r>
          </w:p>
        </w:tc>
        <w:tc>
          <w:tcPr>
            <w:tcW w:w="3261" w:type="dxa"/>
          </w:tcPr>
          <w:p w:rsidR="00CC6744" w:rsidRDefault="00CC6744" w:rsidP="002C3554">
            <w:pPr>
              <w:pStyle w:val="Danewtabeli"/>
            </w:pPr>
            <w:r>
              <w:t>1</w:t>
            </w:r>
          </w:p>
        </w:tc>
        <w:tc>
          <w:tcPr>
            <w:tcW w:w="992" w:type="dxa"/>
          </w:tcPr>
          <w:p w:rsidR="00CC6744" w:rsidRDefault="00CC6744" w:rsidP="002C3554">
            <w:pPr>
              <w:pStyle w:val="Danewtabeli"/>
            </w:pPr>
            <w:r>
              <w:t>1</w:t>
            </w:r>
          </w:p>
        </w:tc>
      </w:tr>
    </w:tbl>
    <w:p w:rsidR="000B1692" w:rsidRDefault="000B1692" w:rsidP="000B1692">
      <w:pPr>
        <w:rPr>
          <w:lang w:eastAsia="pl-PL"/>
        </w:rPr>
      </w:pPr>
    </w:p>
    <w:p w:rsidR="000B1692" w:rsidRDefault="000B1692" w:rsidP="00900782">
      <w:r>
        <w:t>Rysunki lub wykresy należy numerować cyframi arabskimi 1,2,...</w:t>
      </w:r>
    </w:p>
    <w:p w:rsidR="000B1692" w:rsidRDefault="000B1692" w:rsidP="000B1692">
      <w:r>
        <w:lastRenderedPageBreak/>
        <w:t xml:space="preserve"> Podpis umieszcza się pod rysunkami w osi rysunku (wyśrodkowane i pochylone).</w:t>
      </w:r>
    </w:p>
    <w:p w:rsidR="00B46346" w:rsidRDefault="0001567A" w:rsidP="00C85B1D">
      <w:pPr>
        <w:pStyle w:val="Cytat"/>
      </w:pPr>
      <w:r w:rsidRPr="0001567A">
        <w:object w:dxaOrig="9476" w:dyaOrig="9579">
          <v:shape id="_x0000_i1027" type="#_x0000_t75" style="width:173.4pt;height:178.65pt" o:ole="" fillcolor="window">
            <v:imagedata r:id="rId11" o:title=""/>
          </v:shape>
          <o:OLEObject Type="Embed" ProgID="Unknown" ShapeID="_x0000_i1027" DrawAspect="Content" ObjectID="_1830360271" r:id="rId12"/>
        </w:object>
      </w:r>
    </w:p>
    <w:p w:rsidR="00CC6744" w:rsidRPr="002A1F43" w:rsidRDefault="00B46346" w:rsidP="00900782">
      <w:pPr>
        <w:pStyle w:val="Cytat"/>
      </w:pPr>
      <w:r w:rsidRPr="002A1F43">
        <w:rPr>
          <w:b/>
        </w:rPr>
        <w:t>Rys. 1</w:t>
      </w:r>
      <w:r w:rsidRPr="002A1F43">
        <w:t>.Tutaj podpis po polsku (10pt)</w:t>
      </w:r>
      <w:r w:rsidRPr="002A1F43">
        <w:br/>
      </w:r>
    </w:p>
    <w:p w:rsidR="00B46346" w:rsidRDefault="00B46346" w:rsidP="00900782">
      <w:r>
        <w:t xml:space="preserve">Cytowaną literaturę należy oznaczać w tekście w nawiasach kwadratowych, a przedziały wartości podawać bez odstępów, np. [1], [2,4], [5–9]. </w:t>
      </w:r>
      <w:r w:rsidR="002A1F43">
        <w:t xml:space="preserve">Wykaz literatury należy pisać czcionką 9pt. </w:t>
      </w:r>
    </w:p>
    <w:p w:rsidR="00B46346" w:rsidRPr="002A1F43" w:rsidRDefault="00B46346">
      <w:pPr>
        <w:pStyle w:val="Tekstpodstawowy"/>
        <w:rPr>
          <w:sz w:val="21"/>
          <w:szCs w:val="21"/>
        </w:rPr>
      </w:pPr>
    </w:p>
    <w:p w:rsidR="00B46346" w:rsidRPr="002A1F43" w:rsidRDefault="00B46346" w:rsidP="0067168E">
      <w:pPr>
        <w:rPr>
          <w:b/>
          <w:bCs/>
          <w:sz w:val="21"/>
          <w:szCs w:val="21"/>
        </w:rPr>
      </w:pPr>
      <w:r w:rsidRPr="002A1F43">
        <w:rPr>
          <w:b/>
          <w:bCs/>
          <w:sz w:val="21"/>
          <w:szCs w:val="21"/>
        </w:rPr>
        <w:t>LITERATURA</w:t>
      </w:r>
    </w:p>
    <w:p w:rsidR="00B46346" w:rsidRPr="002A1F43" w:rsidRDefault="00215014" w:rsidP="0067168E">
      <w:pPr>
        <w:pStyle w:val="literatura19"/>
        <w:numPr>
          <w:ilvl w:val="0"/>
          <w:numId w:val="1"/>
        </w:numPr>
        <w:ind w:left="380" w:hanging="284"/>
        <w:rPr>
          <w:noProof w:val="0"/>
          <w:szCs w:val="18"/>
          <w:lang w:val="en-US"/>
        </w:rPr>
      </w:pPr>
      <w:r w:rsidRPr="002A1F43">
        <w:rPr>
          <w:szCs w:val="18"/>
          <w:lang w:val="en-US"/>
        </w:rPr>
        <w:t xml:space="preserve"> </w:t>
      </w:r>
      <w:r w:rsidRPr="002A1F43">
        <w:rPr>
          <w:noProof w:val="0"/>
          <w:szCs w:val="18"/>
          <w:lang w:val="en-US"/>
        </w:rPr>
        <w:t>GOSWAMI T., PAJĄK M., SKRZYPIŃSKI W</w:t>
      </w:r>
      <w:r w:rsidR="00B46346" w:rsidRPr="002A1F43">
        <w:rPr>
          <w:smallCaps/>
          <w:noProof w:val="0"/>
          <w:szCs w:val="18"/>
          <w:lang w:val="en-US"/>
        </w:rPr>
        <w:t>.</w:t>
      </w:r>
      <w:r w:rsidR="00AA1912" w:rsidRPr="002A1F43">
        <w:rPr>
          <w:smallCaps/>
          <w:noProof w:val="0"/>
          <w:szCs w:val="18"/>
          <w:lang w:val="en-US"/>
        </w:rPr>
        <w:t>:</w:t>
      </w:r>
      <w:r w:rsidR="00B46346" w:rsidRPr="002A1F43">
        <w:rPr>
          <w:smallCaps/>
          <w:noProof w:val="0"/>
          <w:szCs w:val="18"/>
          <w:lang w:val="en-US"/>
        </w:rPr>
        <w:t xml:space="preserve"> </w:t>
      </w:r>
      <w:r w:rsidR="00B46346" w:rsidRPr="002A1F43">
        <w:rPr>
          <w:iCs/>
          <w:noProof w:val="0"/>
          <w:szCs w:val="18"/>
          <w:lang w:val="en-US"/>
        </w:rPr>
        <w:t>Biocompatibility of selected extractants in the continuous extractive ethanol fermentation</w:t>
      </w:r>
      <w:r w:rsidR="00B46346" w:rsidRPr="002A1F43">
        <w:rPr>
          <w:noProof w:val="0"/>
          <w:szCs w:val="18"/>
          <w:lang w:val="en-US"/>
        </w:rPr>
        <w:t>.</w:t>
      </w:r>
      <w:r w:rsidR="00522133" w:rsidRPr="002A1F43">
        <w:rPr>
          <w:noProof w:val="0"/>
          <w:szCs w:val="18"/>
          <w:lang w:val="en-US"/>
        </w:rPr>
        <w:t xml:space="preserve"> </w:t>
      </w:r>
      <w:proofErr w:type="spellStart"/>
      <w:r w:rsidR="00B46346" w:rsidRPr="002A1F43">
        <w:rPr>
          <w:noProof w:val="0"/>
          <w:szCs w:val="18"/>
          <w:lang w:val="en-US"/>
        </w:rPr>
        <w:t>Inż</w:t>
      </w:r>
      <w:proofErr w:type="spellEnd"/>
      <w:r w:rsidR="00B46346" w:rsidRPr="002A1F43">
        <w:rPr>
          <w:noProof w:val="0"/>
          <w:szCs w:val="18"/>
          <w:lang w:val="en-US"/>
        </w:rPr>
        <w:t xml:space="preserve">. Chem. Proc. 2000, 21, </w:t>
      </w:r>
      <w:r w:rsidR="00DA666C">
        <w:rPr>
          <w:noProof w:val="0"/>
          <w:szCs w:val="18"/>
          <w:lang w:val="en-US"/>
        </w:rPr>
        <w:t>s</w:t>
      </w:r>
      <w:r w:rsidR="00522133" w:rsidRPr="002A1F43">
        <w:rPr>
          <w:noProof w:val="0"/>
          <w:szCs w:val="18"/>
          <w:lang w:val="en-US"/>
        </w:rPr>
        <w:t>s.</w:t>
      </w:r>
      <w:r w:rsidR="00B46346" w:rsidRPr="002A1F43">
        <w:rPr>
          <w:noProof w:val="0"/>
          <w:szCs w:val="18"/>
          <w:lang w:val="en-US"/>
        </w:rPr>
        <w:t>645</w:t>
      </w:r>
      <w:r w:rsidR="00522133" w:rsidRPr="002A1F43">
        <w:rPr>
          <w:noProof w:val="0"/>
          <w:szCs w:val="18"/>
          <w:lang w:val="en-US"/>
        </w:rPr>
        <w:t xml:space="preserve"> - 656</w:t>
      </w:r>
      <w:r w:rsidR="00066196" w:rsidRPr="002A1F43">
        <w:rPr>
          <w:noProof w:val="0"/>
          <w:szCs w:val="18"/>
          <w:lang w:val="en-US"/>
        </w:rPr>
        <w:t xml:space="preserve">   </w:t>
      </w:r>
      <w:r w:rsidR="00B46346" w:rsidRPr="002A1F43">
        <w:rPr>
          <w:noProof w:val="0"/>
          <w:szCs w:val="18"/>
          <w:lang w:val="en-US"/>
        </w:rPr>
        <w:t xml:space="preserve"> (</w:t>
      </w:r>
      <w:r w:rsidR="004700C2" w:rsidRPr="002A1F43">
        <w:rPr>
          <w:noProof w:val="0"/>
          <w:szCs w:val="18"/>
          <w:lang w:val="en-US"/>
        </w:rPr>
        <w:t>10</w:t>
      </w:r>
      <w:r w:rsidR="00B46346" w:rsidRPr="002A1F43">
        <w:rPr>
          <w:noProof w:val="0"/>
          <w:szCs w:val="18"/>
          <w:lang w:val="en-US"/>
        </w:rPr>
        <w:t>pt)</w:t>
      </w:r>
    </w:p>
    <w:p w:rsidR="00B46346" w:rsidRPr="002A1F43" w:rsidRDefault="00B46346">
      <w:pPr>
        <w:pStyle w:val="literatura19"/>
        <w:numPr>
          <w:ilvl w:val="0"/>
          <w:numId w:val="1"/>
        </w:numPr>
        <w:rPr>
          <w:szCs w:val="18"/>
          <w:lang w:val="en-US"/>
        </w:rPr>
      </w:pPr>
      <w:r w:rsidRPr="002A1F43">
        <w:rPr>
          <w:smallCaps/>
          <w:szCs w:val="18"/>
          <w:lang w:val="en-US"/>
        </w:rPr>
        <w:t xml:space="preserve"> </w:t>
      </w:r>
      <w:r w:rsidR="00215014" w:rsidRPr="002A1F43">
        <w:rPr>
          <w:szCs w:val="18"/>
          <w:lang w:val="en-US"/>
        </w:rPr>
        <w:t>SEVILLE J.P.K., WILLETT C.D., KNIGHT P.C</w:t>
      </w:r>
      <w:r w:rsidRPr="002A1F43">
        <w:rPr>
          <w:smallCaps/>
          <w:szCs w:val="18"/>
          <w:lang w:val="en-US"/>
        </w:rPr>
        <w:t>.</w:t>
      </w:r>
      <w:r w:rsidR="00215014" w:rsidRPr="002A1F43">
        <w:rPr>
          <w:smallCaps/>
          <w:szCs w:val="18"/>
          <w:lang w:val="en-US"/>
        </w:rPr>
        <w:t>:</w:t>
      </w:r>
      <w:r w:rsidRPr="002A1F43">
        <w:rPr>
          <w:smallCaps/>
          <w:szCs w:val="18"/>
          <w:lang w:val="en-US"/>
        </w:rPr>
        <w:t xml:space="preserve"> </w:t>
      </w:r>
      <w:r w:rsidRPr="002A1F43">
        <w:rPr>
          <w:iCs/>
          <w:szCs w:val="18"/>
          <w:lang w:val="en-US"/>
        </w:rPr>
        <w:t>Interparticle forces in fluidization: a review</w:t>
      </w:r>
      <w:r w:rsidR="00215014" w:rsidRPr="002A1F43">
        <w:rPr>
          <w:iCs/>
          <w:szCs w:val="18"/>
          <w:lang w:val="en-US"/>
        </w:rPr>
        <w:t>.</w:t>
      </w:r>
      <w:r w:rsidRPr="002A1F43">
        <w:rPr>
          <w:iCs/>
          <w:szCs w:val="18"/>
          <w:lang w:val="en-US"/>
        </w:rPr>
        <w:t xml:space="preserve"> Powder Tech.</w:t>
      </w:r>
      <w:r w:rsidRPr="002A1F43">
        <w:rPr>
          <w:szCs w:val="18"/>
          <w:lang w:val="en-US"/>
        </w:rPr>
        <w:t xml:space="preserve"> 2000, 113, </w:t>
      </w:r>
      <w:r w:rsidR="00DA666C">
        <w:rPr>
          <w:szCs w:val="18"/>
          <w:lang w:val="en-US"/>
        </w:rPr>
        <w:t>pp</w:t>
      </w:r>
      <w:r w:rsidR="00522133" w:rsidRPr="002A1F43">
        <w:rPr>
          <w:szCs w:val="18"/>
          <w:lang w:val="en-US"/>
        </w:rPr>
        <w:t xml:space="preserve">. </w:t>
      </w:r>
      <w:r w:rsidRPr="002A1F43">
        <w:rPr>
          <w:szCs w:val="18"/>
          <w:lang w:val="en-US"/>
        </w:rPr>
        <w:t>261</w:t>
      </w:r>
      <w:r w:rsidR="00522133" w:rsidRPr="002A1F43">
        <w:rPr>
          <w:szCs w:val="18"/>
          <w:lang w:val="en-US"/>
        </w:rPr>
        <w:t>-289</w:t>
      </w:r>
    </w:p>
    <w:p w:rsidR="00215014" w:rsidRPr="002A1F43" w:rsidRDefault="00215014">
      <w:pPr>
        <w:pStyle w:val="literatura19"/>
        <w:numPr>
          <w:ilvl w:val="0"/>
          <w:numId w:val="1"/>
        </w:numPr>
        <w:rPr>
          <w:szCs w:val="18"/>
        </w:rPr>
      </w:pPr>
      <w:r w:rsidRPr="00386B36">
        <w:rPr>
          <w:szCs w:val="18"/>
        </w:rPr>
        <w:t>POSPOLI</w:t>
      </w:r>
      <w:r w:rsidRPr="002A1F43">
        <w:rPr>
          <w:szCs w:val="18"/>
        </w:rPr>
        <w:t>TA J.: Pomiary strumieni płynów. Studia i Monografie</w:t>
      </w:r>
      <w:r w:rsidR="00AA1912" w:rsidRPr="002A1F43">
        <w:rPr>
          <w:szCs w:val="18"/>
        </w:rPr>
        <w:t>, 2004</w:t>
      </w:r>
      <w:r w:rsidRPr="002A1F43">
        <w:rPr>
          <w:szCs w:val="18"/>
        </w:rPr>
        <w:t>, z. 1</w:t>
      </w:r>
      <w:r w:rsidR="00AA1912" w:rsidRPr="002A1F43">
        <w:rPr>
          <w:szCs w:val="18"/>
        </w:rPr>
        <w:t>54, Politechnika Opolska, Opole</w:t>
      </w:r>
      <w:r w:rsidRPr="002A1F43">
        <w:rPr>
          <w:szCs w:val="18"/>
        </w:rPr>
        <w:t xml:space="preserve"> </w:t>
      </w:r>
    </w:p>
    <w:p w:rsidR="00B46346" w:rsidRPr="002A1F43" w:rsidRDefault="00066196">
      <w:pPr>
        <w:pStyle w:val="literatura19"/>
        <w:numPr>
          <w:ilvl w:val="0"/>
          <w:numId w:val="1"/>
        </w:numPr>
        <w:rPr>
          <w:szCs w:val="18"/>
        </w:rPr>
      </w:pPr>
      <w:r w:rsidRPr="002A1F43">
        <w:rPr>
          <w:szCs w:val="18"/>
        </w:rPr>
        <w:t>LATAWIEC K.: Koncepcja generatora przesuni</w:t>
      </w:r>
      <w:r w:rsidR="004700C2" w:rsidRPr="002A1F43">
        <w:rPr>
          <w:szCs w:val="18"/>
        </w:rPr>
        <w:t>ę</w:t>
      </w:r>
      <w:r w:rsidRPr="002A1F43">
        <w:rPr>
          <w:szCs w:val="18"/>
        </w:rPr>
        <w:t xml:space="preserve">tych ciągów biernych i jego zastosowanie. Zeszyty Naukowe Politechniki Opolskiej, 1996, </w:t>
      </w:r>
      <w:r w:rsidR="00522133" w:rsidRPr="002A1F43">
        <w:rPr>
          <w:szCs w:val="18"/>
        </w:rPr>
        <w:t>nr 222</w:t>
      </w:r>
      <w:r w:rsidRPr="002A1F43">
        <w:rPr>
          <w:szCs w:val="18"/>
        </w:rPr>
        <w:t xml:space="preserve">, Elektryka, </w:t>
      </w:r>
      <w:r w:rsidR="00522133" w:rsidRPr="002A1F43">
        <w:rPr>
          <w:szCs w:val="18"/>
        </w:rPr>
        <w:t>z. 40, s. 5-18</w:t>
      </w:r>
    </w:p>
    <w:p w:rsidR="00B46346" w:rsidRPr="002A1F43" w:rsidRDefault="004700C2">
      <w:pPr>
        <w:pStyle w:val="literatura19"/>
        <w:numPr>
          <w:ilvl w:val="0"/>
          <w:numId w:val="1"/>
        </w:numPr>
        <w:rPr>
          <w:szCs w:val="18"/>
        </w:rPr>
      </w:pPr>
      <w:r w:rsidRPr="002A1F43">
        <w:rPr>
          <w:szCs w:val="18"/>
          <w:lang w:val="da-DK"/>
        </w:rPr>
        <w:t xml:space="preserve">SARBAK Z.: Adsorpcja i adsorbenty. </w:t>
      </w:r>
      <w:r w:rsidRPr="002A1F43">
        <w:rPr>
          <w:szCs w:val="18"/>
        </w:rPr>
        <w:t>Teoria i zastosowanie. WNT, Warszawa 2006</w:t>
      </w:r>
      <w:r w:rsidR="00CC6744" w:rsidRPr="002A1F43">
        <w:rPr>
          <w:szCs w:val="18"/>
        </w:rPr>
        <w:t xml:space="preserve">  </w:t>
      </w:r>
    </w:p>
    <w:p w:rsidR="00CC6744" w:rsidRDefault="00CC6744" w:rsidP="00CC6744">
      <w:pPr>
        <w:pStyle w:val="literatura19"/>
      </w:pPr>
    </w:p>
    <w:p w:rsidR="000B1692" w:rsidRDefault="000B1692" w:rsidP="00CC6744">
      <w:pPr>
        <w:rPr>
          <w:b/>
          <w:color w:val="339966"/>
          <w:sz w:val="18"/>
          <w:szCs w:val="18"/>
        </w:rPr>
      </w:pPr>
    </w:p>
    <w:p w:rsidR="00CC6744" w:rsidRPr="00E31CC3" w:rsidRDefault="00CC6744" w:rsidP="00E31CC3">
      <w:pPr>
        <w:pStyle w:val="literatura19"/>
        <w:jc w:val="center"/>
        <w:rPr>
          <w:b/>
          <w:color w:val="FF0000"/>
          <w:sz w:val="22"/>
        </w:rPr>
      </w:pPr>
    </w:p>
    <w:p w:rsidR="00CC6744" w:rsidRDefault="00E31CC3" w:rsidP="00E31CC3">
      <w:pPr>
        <w:pStyle w:val="literatura19"/>
        <w:jc w:val="center"/>
        <w:rPr>
          <w:b/>
          <w:color w:val="FF0000"/>
          <w:sz w:val="22"/>
        </w:rPr>
      </w:pPr>
      <w:r w:rsidRPr="00E31CC3">
        <w:rPr>
          <w:b/>
          <w:color w:val="FF0000"/>
          <w:sz w:val="22"/>
        </w:rPr>
        <w:t>Prosimy o zmianę nazwy pliku wg. wzoru:</w:t>
      </w:r>
    </w:p>
    <w:p w:rsidR="00E31CC3" w:rsidRPr="00E31CC3" w:rsidRDefault="00E31CC3" w:rsidP="00E31CC3">
      <w:pPr>
        <w:pStyle w:val="literatura19"/>
        <w:jc w:val="center"/>
        <w:rPr>
          <w:b/>
          <w:color w:val="FF0000"/>
          <w:sz w:val="22"/>
        </w:rPr>
      </w:pPr>
    </w:p>
    <w:p w:rsidR="00E31CC3" w:rsidRPr="00E31CC3" w:rsidRDefault="00E31CC3" w:rsidP="00E31CC3">
      <w:pPr>
        <w:pStyle w:val="literatura19"/>
        <w:jc w:val="center"/>
        <w:rPr>
          <w:b/>
          <w:color w:val="FF0000"/>
          <w:sz w:val="22"/>
        </w:rPr>
      </w:pPr>
      <w:r w:rsidRPr="00E31CC3">
        <w:rPr>
          <w:b/>
          <w:color w:val="FF0000"/>
          <w:sz w:val="22"/>
        </w:rPr>
        <w:t>Nazwisko_Imię</w:t>
      </w:r>
      <w:r w:rsidRPr="00E31CC3">
        <w:rPr>
          <w:b/>
          <w:i/>
          <w:color w:val="FF0000"/>
          <w:sz w:val="22"/>
        </w:rPr>
        <w:t>(pierwszego autora)_</w:t>
      </w:r>
      <w:r w:rsidRPr="00E31CC3">
        <w:rPr>
          <w:b/>
          <w:color w:val="FF0000"/>
          <w:sz w:val="22"/>
        </w:rPr>
        <w:t>PierwszeSłow</w:t>
      </w:r>
      <w:r w:rsidR="00C85B1D">
        <w:rPr>
          <w:b/>
          <w:color w:val="FF0000"/>
          <w:sz w:val="22"/>
        </w:rPr>
        <w:t>a</w:t>
      </w:r>
      <w:r w:rsidRPr="00E31CC3">
        <w:rPr>
          <w:b/>
          <w:color w:val="FF0000"/>
          <w:sz w:val="22"/>
        </w:rPr>
        <w:t>Tytułu</w:t>
      </w:r>
      <w:r>
        <w:rPr>
          <w:b/>
          <w:color w:val="FF0000"/>
          <w:sz w:val="22"/>
        </w:rPr>
        <w:t>Pracy</w:t>
      </w:r>
      <w:r w:rsidRPr="00E31CC3">
        <w:rPr>
          <w:b/>
          <w:color w:val="FF0000"/>
          <w:sz w:val="22"/>
        </w:rPr>
        <w:t>.doc</w:t>
      </w:r>
      <w:r w:rsidR="00C85B1D">
        <w:rPr>
          <w:b/>
          <w:color w:val="FF0000"/>
          <w:sz w:val="22"/>
        </w:rPr>
        <w:t>x</w:t>
      </w:r>
    </w:p>
    <w:p w:rsidR="00E31CC3" w:rsidRPr="00E31CC3" w:rsidRDefault="00E31CC3">
      <w:pPr>
        <w:pStyle w:val="literatura19"/>
        <w:jc w:val="center"/>
        <w:rPr>
          <w:b/>
          <w:color w:val="FF0000"/>
          <w:sz w:val="22"/>
        </w:rPr>
      </w:pPr>
    </w:p>
    <w:sectPr w:rsidR="00E31CC3" w:rsidRPr="00E31CC3" w:rsidSect="002A1F43">
      <w:pgSz w:w="11906" w:h="16838" w:code="9"/>
      <w:pgMar w:top="1701" w:right="3402" w:bottom="436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520F" w:rsidRDefault="00A5520F">
      <w:r>
        <w:separator/>
      </w:r>
    </w:p>
  </w:endnote>
  <w:endnote w:type="continuationSeparator" w:id="0">
    <w:p w:rsidR="00A5520F" w:rsidRDefault="00A55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520F" w:rsidRDefault="00A5520F">
      <w:r>
        <w:separator/>
      </w:r>
    </w:p>
  </w:footnote>
  <w:footnote w:type="continuationSeparator" w:id="0">
    <w:p w:rsidR="00A5520F" w:rsidRDefault="00A552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6E19AC"/>
    <w:multiLevelType w:val="singleLevel"/>
    <w:tmpl w:val="462803EE"/>
    <w:lvl w:ilvl="0">
      <w:start w:val="1"/>
      <w:numFmt w:val="decimal"/>
      <w:lvlText w:val="[%1]"/>
      <w:legacy w:legacy="1" w:legacySpace="0" w:legacyIndent="283"/>
      <w:lvlJc w:val="left"/>
      <w:pPr>
        <w:ind w:left="379" w:hanging="283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346"/>
    <w:rsid w:val="0001567A"/>
    <w:rsid w:val="00066196"/>
    <w:rsid w:val="000B1692"/>
    <w:rsid w:val="000C7AED"/>
    <w:rsid w:val="00215014"/>
    <w:rsid w:val="002340F8"/>
    <w:rsid w:val="00284C74"/>
    <w:rsid w:val="00285F58"/>
    <w:rsid w:val="002967C6"/>
    <w:rsid w:val="002A1F43"/>
    <w:rsid w:val="002C3554"/>
    <w:rsid w:val="002E26D8"/>
    <w:rsid w:val="002F7FBE"/>
    <w:rsid w:val="00315319"/>
    <w:rsid w:val="00386B36"/>
    <w:rsid w:val="004415EB"/>
    <w:rsid w:val="004700C2"/>
    <w:rsid w:val="00522133"/>
    <w:rsid w:val="00547156"/>
    <w:rsid w:val="005F7B11"/>
    <w:rsid w:val="00631F29"/>
    <w:rsid w:val="0067168E"/>
    <w:rsid w:val="0075263B"/>
    <w:rsid w:val="007928F8"/>
    <w:rsid w:val="008D499E"/>
    <w:rsid w:val="008F5246"/>
    <w:rsid w:val="00900782"/>
    <w:rsid w:val="00952C8B"/>
    <w:rsid w:val="00A207EC"/>
    <w:rsid w:val="00A259FE"/>
    <w:rsid w:val="00A5520F"/>
    <w:rsid w:val="00AA1912"/>
    <w:rsid w:val="00B46346"/>
    <w:rsid w:val="00B51A2D"/>
    <w:rsid w:val="00B829EC"/>
    <w:rsid w:val="00BE580E"/>
    <w:rsid w:val="00BE7AAC"/>
    <w:rsid w:val="00BF1F99"/>
    <w:rsid w:val="00BF278A"/>
    <w:rsid w:val="00C8490C"/>
    <w:rsid w:val="00C85B1D"/>
    <w:rsid w:val="00CC65EC"/>
    <w:rsid w:val="00CC6744"/>
    <w:rsid w:val="00D56DE5"/>
    <w:rsid w:val="00DA666C"/>
    <w:rsid w:val="00E03636"/>
    <w:rsid w:val="00E05BBC"/>
    <w:rsid w:val="00E31CC3"/>
    <w:rsid w:val="00EE25E7"/>
    <w:rsid w:val="00F575B2"/>
    <w:rsid w:val="00F6713D"/>
    <w:rsid w:val="00FD2FD1"/>
    <w:rsid w:val="00FE6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8C1F9D"/>
  <w15:chartTrackingRefBased/>
  <w15:docId w15:val="{5ECEBEC7-281B-4B5E-B076-552CD159A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C8490C"/>
    <w:pPr>
      <w:overflowPunct w:val="0"/>
      <w:autoSpaceDE w:val="0"/>
      <w:ind w:firstLine="340"/>
      <w:jc w:val="both"/>
      <w:textAlignment w:val="baseline"/>
    </w:pPr>
    <w:rPr>
      <w:sz w:val="22"/>
      <w:lang w:eastAsia="ar-SA"/>
    </w:rPr>
  </w:style>
  <w:style w:type="paragraph" w:styleId="Nagwek1">
    <w:name w:val="heading 1"/>
    <w:aliases w:val="Autorzy"/>
    <w:basedOn w:val="Normalny"/>
    <w:next w:val="Normalny"/>
    <w:qFormat/>
    <w:rsid w:val="00315319"/>
    <w:pPr>
      <w:keepNext/>
      <w:ind w:left="709" w:firstLine="0"/>
      <w:outlineLvl w:val="0"/>
    </w:pPr>
    <w:rPr>
      <w:smallCap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rogram">
    <w:name w:val="Program"/>
    <w:basedOn w:val="Zwykytekst"/>
    <w:next w:val="Zwykytekst"/>
    <w:autoRedefine/>
    <w:pPr>
      <w:ind w:firstLine="708"/>
    </w:pPr>
  </w:style>
  <w:style w:type="paragraph" w:styleId="Zwykytekst">
    <w:name w:val="Plain Text"/>
    <w:basedOn w:val="Normalny"/>
    <w:rPr>
      <w:rFonts w:ascii="Courier New" w:hAnsi="Courier New" w:cs="Courier New"/>
      <w:sz w:val="20"/>
    </w:rPr>
  </w:style>
  <w:style w:type="paragraph" w:styleId="Tekstpodstawowy">
    <w:name w:val="Body Text"/>
    <w:basedOn w:val="Normalny"/>
  </w:style>
  <w:style w:type="paragraph" w:customStyle="1" w:styleId="Tekstpodstawowy31">
    <w:name w:val="Tekst podstawowy 31"/>
    <w:basedOn w:val="Normalny"/>
    <w:pPr>
      <w:tabs>
        <w:tab w:val="left" w:pos="284"/>
      </w:tabs>
      <w:overflowPunct/>
      <w:autoSpaceDE/>
      <w:textAlignment w:val="auto"/>
    </w:pPr>
    <w:rPr>
      <w:rFonts w:ascii="Arial" w:hAnsi="Arial"/>
      <w:sz w:val="16"/>
      <w:szCs w:val="24"/>
    </w:rPr>
  </w:style>
  <w:style w:type="paragraph" w:styleId="Tekstpodstawowywcity">
    <w:name w:val="Body Text Indent"/>
    <w:basedOn w:val="Normalny"/>
    <w:pPr>
      <w:ind w:firstLine="567"/>
    </w:pPr>
  </w:style>
  <w:style w:type="paragraph" w:customStyle="1" w:styleId="Tekstpodstawowywcity21">
    <w:name w:val="Tekst podstawowy wcięty 21"/>
    <w:basedOn w:val="Normalny"/>
    <w:pPr>
      <w:ind w:left="709" w:hanging="349"/>
    </w:pPr>
  </w:style>
  <w:style w:type="paragraph" w:styleId="Tekstprzypisukocowego">
    <w:name w:val="endnote text"/>
    <w:basedOn w:val="Normalny"/>
    <w:semiHidden/>
    <w:rPr>
      <w:sz w:val="20"/>
    </w:rPr>
  </w:style>
  <w:style w:type="character" w:styleId="Odwoanieprzypisukocowego">
    <w:name w:val="endnote reference"/>
    <w:semiHidden/>
    <w:rPr>
      <w:vertAlign w:val="superscript"/>
    </w:rPr>
  </w:style>
  <w:style w:type="paragraph" w:customStyle="1" w:styleId="ryspodpis">
    <w:name w:val="ryspodpis"/>
    <w:basedOn w:val="Normalny"/>
    <w:next w:val="Normalny"/>
    <w:pPr>
      <w:overflowPunct/>
      <w:autoSpaceDE/>
      <w:spacing w:before="240" w:after="240" w:line="220" w:lineRule="atLeast"/>
      <w:jc w:val="center"/>
      <w:textAlignment w:val="auto"/>
    </w:pPr>
    <w:rPr>
      <w:sz w:val="18"/>
      <w:lang w:eastAsia="pl-PL"/>
    </w:rPr>
  </w:style>
  <w:style w:type="paragraph" w:customStyle="1" w:styleId="rwnanie">
    <w:name w:val="równanie"/>
    <w:basedOn w:val="Normalny"/>
    <w:pPr>
      <w:tabs>
        <w:tab w:val="center" w:pos="3827"/>
        <w:tab w:val="right" w:pos="7655"/>
      </w:tabs>
      <w:overflowPunct/>
      <w:autoSpaceDE/>
      <w:spacing w:before="140" w:after="120" w:line="260" w:lineRule="atLeast"/>
      <w:jc w:val="center"/>
      <w:textAlignment w:val="auto"/>
    </w:pPr>
    <w:rPr>
      <w:noProof/>
      <w:lang w:eastAsia="pl-PL"/>
    </w:rPr>
  </w:style>
  <w:style w:type="paragraph" w:customStyle="1" w:styleId="str">
    <w:name w:val="str"/>
    <w:basedOn w:val="Normalny"/>
    <w:pPr>
      <w:overflowPunct/>
      <w:autoSpaceDE/>
      <w:spacing w:line="260" w:lineRule="atLeast"/>
      <w:ind w:firstLine="312"/>
      <w:textAlignment w:val="auto"/>
    </w:pPr>
    <w:rPr>
      <w:lang w:eastAsia="pl-PL"/>
    </w:rPr>
  </w:style>
  <w:style w:type="paragraph" w:customStyle="1" w:styleId="tabela">
    <w:name w:val="tabela"/>
    <w:basedOn w:val="Normalny"/>
    <w:link w:val="tabelaZnak"/>
    <w:pPr>
      <w:overflowPunct/>
      <w:autoSpaceDE/>
      <w:spacing w:line="240" w:lineRule="atLeast"/>
      <w:jc w:val="center"/>
      <w:textAlignment w:val="auto"/>
    </w:pPr>
    <w:rPr>
      <w:sz w:val="18"/>
      <w:lang w:eastAsia="pl-PL"/>
    </w:rPr>
  </w:style>
  <w:style w:type="paragraph" w:customStyle="1" w:styleId="tabelagl">
    <w:name w:val="tabelagl"/>
    <w:basedOn w:val="tabela"/>
    <w:next w:val="tabela"/>
    <w:pPr>
      <w:spacing w:before="60" w:after="60"/>
    </w:pPr>
    <w:rPr>
      <w:lang w:val="en-GB"/>
    </w:rPr>
  </w:style>
  <w:style w:type="paragraph" w:customStyle="1" w:styleId="tabelatyt">
    <w:name w:val="tabelatyt"/>
    <w:basedOn w:val="tabela"/>
    <w:next w:val="tabela"/>
    <w:pPr>
      <w:spacing w:before="360" w:after="240"/>
    </w:pPr>
  </w:style>
  <w:style w:type="paragraph" w:customStyle="1" w:styleId="literatura19">
    <w:name w:val="literatura 1–9"/>
    <w:basedOn w:val="Normalny"/>
    <w:pPr>
      <w:tabs>
        <w:tab w:val="left" w:pos="369"/>
      </w:tabs>
      <w:overflowPunct/>
      <w:autoSpaceDE/>
      <w:spacing w:line="220" w:lineRule="atLeast"/>
      <w:ind w:left="379" w:hanging="283"/>
      <w:textAlignment w:val="auto"/>
    </w:pPr>
    <w:rPr>
      <w:noProof/>
      <w:sz w:val="18"/>
      <w:lang w:eastAsia="pl-PL"/>
    </w:rPr>
  </w:style>
  <w:style w:type="paragraph" w:styleId="Tekstdymka">
    <w:name w:val="Balloon Text"/>
    <w:basedOn w:val="Normalny"/>
    <w:semiHidden/>
    <w:rsid w:val="00BF278A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rsid w:val="00A259F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A259FE"/>
    <w:rPr>
      <w:sz w:val="24"/>
      <w:lang w:eastAsia="ar-SA"/>
    </w:rPr>
  </w:style>
  <w:style w:type="paragraph" w:styleId="Stopka">
    <w:name w:val="footer"/>
    <w:basedOn w:val="Normalny"/>
    <w:link w:val="StopkaZnak"/>
    <w:rsid w:val="00A259F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A259FE"/>
    <w:rPr>
      <w:sz w:val="24"/>
      <w:lang w:eastAsia="ar-SA"/>
    </w:rPr>
  </w:style>
  <w:style w:type="paragraph" w:styleId="Tytu">
    <w:name w:val="Title"/>
    <w:basedOn w:val="Normalny"/>
    <w:next w:val="Normalny"/>
    <w:link w:val="TytuZnak"/>
    <w:qFormat/>
    <w:rsid w:val="00315319"/>
    <w:pPr>
      <w:spacing w:before="240" w:after="60"/>
      <w:jc w:val="center"/>
      <w:outlineLvl w:val="0"/>
    </w:pPr>
    <w:rPr>
      <w:rFonts w:eastAsiaTheme="majorEastAsia" w:cstheme="majorBidi"/>
      <w:b/>
      <w:bCs/>
      <w:smallCaps/>
      <w:kern w:val="28"/>
      <w:sz w:val="24"/>
      <w:szCs w:val="32"/>
    </w:rPr>
  </w:style>
  <w:style w:type="character" w:customStyle="1" w:styleId="TytuZnak">
    <w:name w:val="Tytuł Znak"/>
    <w:basedOn w:val="Domylnaczcionkaakapitu"/>
    <w:link w:val="Tytu"/>
    <w:rsid w:val="00315319"/>
    <w:rPr>
      <w:rFonts w:eastAsiaTheme="majorEastAsia" w:cstheme="majorBidi"/>
      <w:b/>
      <w:bCs/>
      <w:smallCaps/>
      <w:kern w:val="28"/>
      <w:sz w:val="24"/>
      <w:szCs w:val="32"/>
      <w:lang w:eastAsia="ar-SA"/>
    </w:rPr>
  </w:style>
  <w:style w:type="paragraph" w:styleId="Bezodstpw">
    <w:name w:val="No Spacing"/>
    <w:aliases w:val="Afiliacja"/>
    <w:uiPriority w:val="1"/>
    <w:qFormat/>
    <w:rsid w:val="00C8490C"/>
    <w:pPr>
      <w:overflowPunct w:val="0"/>
      <w:autoSpaceDE w:val="0"/>
      <w:textAlignment w:val="baseline"/>
    </w:pPr>
    <w:rPr>
      <w:sz w:val="21"/>
      <w:lang w:eastAsia="ar-SA"/>
    </w:rPr>
  </w:style>
  <w:style w:type="paragraph" w:styleId="Podtytu">
    <w:name w:val="Subtitle"/>
    <w:aliases w:val="Abstract"/>
    <w:basedOn w:val="Normalny"/>
    <w:next w:val="Normalny"/>
    <w:link w:val="PodtytuZnak"/>
    <w:qFormat/>
    <w:rsid w:val="00900782"/>
    <w:pPr>
      <w:spacing w:after="60"/>
      <w:ind w:firstLine="0"/>
      <w:outlineLvl w:val="1"/>
    </w:pPr>
    <w:rPr>
      <w:rFonts w:eastAsiaTheme="majorEastAsia" w:cstheme="majorBidi"/>
      <w:sz w:val="18"/>
      <w:szCs w:val="24"/>
    </w:rPr>
  </w:style>
  <w:style w:type="character" w:customStyle="1" w:styleId="PodtytuZnak">
    <w:name w:val="Podtytuł Znak"/>
    <w:aliases w:val="Abstract Znak"/>
    <w:basedOn w:val="Domylnaczcionkaakapitu"/>
    <w:link w:val="Podtytu"/>
    <w:rsid w:val="00900782"/>
    <w:rPr>
      <w:rFonts w:eastAsiaTheme="majorEastAsia" w:cstheme="majorBidi"/>
      <w:sz w:val="18"/>
      <w:szCs w:val="24"/>
      <w:lang w:eastAsia="ar-SA"/>
    </w:rPr>
  </w:style>
  <w:style w:type="character" w:styleId="Pogrubienie">
    <w:name w:val="Strong"/>
    <w:aliases w:val="Tabele i rysunki"/>
    <w:basedOn w:val="Domylnaczcionkaakapitu"/>
    <w:rsid w:val="00900782"/>
    <w:rPr>
      <w:rFonts w:ascii="Times New Roman" w:hAnsi="Times New Roman"/>
      <w:b w:val="0"/>
      <w:bCs/>
      <w:sz w:val="18"/>
    </w:rPr>
  </w:style>
  <w:style w:type="character" w:styleId="Uwydatnienie">
    <w:name w:val="Emphasis"/>
    <w:aliases w:val="Tabele,rysunki"/>
    <w:basedOn w:val="Domylnaczcionkaakapitu"/>
    <w:rsid w:val="00900782"/>
    <w:rPr>
      <w:rFonts w:ascii="Times New Roman" w:hAnsi="Times New Roman"/>
      <w:i/>
      <w:iCs/>
      <w:sz w:val="18"/>
    </w:rPr>
  </w:style>
  <w:style w:type="paragraph" w:styleId="Cytat">
    <w:name w:val="Quote"/>
    <w:aliases w:val="Podpisy"/>
    <w:basedOn w:val="Normalny"/>
    <w:next w:val="Normalny"/>
    <w:link w:val="CytatZnak"/>
    <w:uiPriority w:val="29"/>
    <w:qFormat/>
    <w:rsid w:val="00C85B1D"/>
    <w:pPr>
      <w:spacing w:before="120" w:after="120"/>
      <w:ind w:firstLine="0"/>
      <w:jc w:val="center"/>
    </w:pPr>
    <w:rPr>
      <w:i/>
      <w:iCs/>
      <w:color w:val="404040" w:themeColor="text1" w:themeTint="BF"/>
      <w:sz w:val="20"/>
    </w:rPr>
  </w:style>
  <w:style w:type="character" w:customStyle="1" w:styleId="CytatZnak">
    <w:name w:val="Cytat Znak"/>
    <w:aliases w:val="Podpisy Znak"/>
    <w:basedOn w:val="Domylnaczcionkaakapitu"/>
    <w:link w:val="Cytat"/>
    <w:uiPriority w:val="29"/>
    <w:rsid w:val="00C85B1D"/>
    <w:rPr>
      <w:i/>
      <w:iCs/>
      <w:color w:val="404040" w:themeColor="text1" w:themeTint="BF"/>
      <w:lang w:eastAsia="ar-SA"/>
    </w:rPr>
  </w:style>
  <w:style w:type="paragraph" w:customStyle="1" w:styleId="Danewtabeli">
    <w:name w:val="Dane w tabeli"/>
    <w:basedOn w:val="tabela"/>
    <w:link w:val="DanewtabeliZnak"/>
    <w:qFormat/>
    <w:rsid w:val="00C85B1D"/>
    <w:pPr>
      <w:ind w:firstLine="0"/>
    </w:pPr>
  </w:style>
  <w:style w:type="character" w:customStyle="1" w:styleId="tabelaZnak">
    <w:name w:val="tabela Znak"/>
    <w:basedOn w:val="Domylnaczcionkaakapitu"/>
    <w:link w:val="tabela"/>
    <w:rsid w:val="00C85B1D"/>
    <w:rPr>
      <w:sz w:val="18"/>
    </w:rPr>
  </w:style>
  <w:style w:type="character" w:customStyle="1" w:styleId="DanewtabeliZnak">
    <w:name w:val="Dane w tabeli Znak"/>
    <w:basedOn w:val="tabelaZnak"/>
    <w:link w:val="Danewtabeli"/>
    <w:rsid w:val="00C85B1D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379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</vt:lpstr>
    </vt:vector>
  </TitlesOfParts>
  <Company>Sekretarz Studiów Doktoranckich</Company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</dc:title>
  <dc:subject/>
  <dc:creator>Karolina</dc:creator>
  <cp:keywords/>
  <cp:lastModifiedBy>Karolina</cp:lastModifiedBy>
  <cp:revision>8</cp:revision>
  <cp:lastPrinted>2010-12-05T18:06:00Z</cp:lastPrinted>
  <dcterms:created xsi:type="dcterms:W3CDTF">2025-11-07T11:47:00Z</dcterms:created>
  <dcterms:modified xsi:type="dcterms:W3CDTF">2026-01-19T19:38:00Z</dcterms:modified>
</cp:coreProperties>
</file>